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10B00" w14:textId="77777777" w:rsidR="00C40A28" w:rsidRDefault="00C40A28" w:rsidP="00404B46">
      <w:pPr>
        <w:ind w:left="702"/>
        <w:jc w:val="center"/>
        <w:rPr>
          <w:rFonts w:ascii="CaslonTwoTwentyFour-Book" w:hAnsi="CaslonTwoTwentyFour-Book" w:cs="CaslonTwoTwentyFour-Book"/>
          <w:sz w:val="40"/>
          <w:szCs w:val="40"/>
        </w:rPr>
      </w:pPr>
    </w:p>
    <w:p w14:paraId="4D20E985" w14:textId="77777777" w:rsidR="00C40A28" w:rsidRDefault="00C40A28" w:rsidP="00404B46">
      <w:pPr>
        <w:ind w:left="702"/>
        <w:jc w:val="center"/>
        <w:rPr>
          <w:rFonts w:ascii="CaslonTwoTwentyFour-Book" w:hAnsi="CaslonTwoTwentyFour-Book" w:cs="CaslonTwoTwentyFour-Book"/>
          <w:sz w:val="40"/>
          <w:szCs w:val="40"/>
        </w:rPr>
      </w:pPr>
    </w:p>
    <w:p w14:paraId="5BD3D116" w14:textId="0170CCBF" w:rsidR="00404B46" w:rsidRPr="00913FD4" w:rsidRDefault="00895EE7" w:rsidP="00404B46">
      <w:pPr>
        <w:ind w:left="702"/>
        <w:jc w:val="center"/>
        <w:rPr>
          <w:rFonts w:ascii="CaslonTwoTwentyFour-Book" w:hAnsi="CaslonTwoTwentyFour-Book" w:cs="CaslonTwoTwentyFour-Book"/>
          <w:sz w:val="40"/>
          <w:szCs w:val="40"/>
        </w:rPr>
      </w:pPr>
      <w:r>
        <w:rPr>
          <w:rFonts w:ascii="CaslonTwoTwentyFour-Book" w:hAnsi="CaslonTwoTwentyFour-Book" w:cs="CaslonTwoTwentyFour-Book"/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07D27AC9" wp14:editId="727AE3F3">
            <wp:simplePos x="0" y="0"/>
            <wp:positionH relativeFrom="column">
              <wp:posOffset>466725</wp:posOffset>
            </wp:positionH>
            <wp:positionV relativeFrom="page">
              <wp:posOffset>478790</wp:posOffset>
            </wp:positionV>
            <wp:extent cx="877824" cy="877824"/>
            <wp:effectExtent l="0" t="0" r="0" b="0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4" name="Picture 4" descr="NFBPW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FBPW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24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B46">
        <w:rPr>
          <w:rFonts w:ascii="CaslonTwoTwentyFour-Book" w:hAnsi="CaslonTwoTwentyFour-Book" w:cs="CaslonTwoTwentyFour-Book"/>
          <w:sz w:val="40"/>
          <w:szCs w:val="40"/>
        </w:rPr>
        <w:t xml:space="preserve">   </w:t>
      </w:r>
      <w:r w:rsidR="00404B46" w:rsidRPr="00913FD4">
        <w:rPr>
          <w:rFonts w:ascii="CaslonTwoTwentyFour-Book" w:hAnsi="CaslonTwoTwentyFour-Book" w:cs="CaslonTwoTwentyFour-Book"/>
          <w:sz w:val="40"/>
          <w:szCs w:val="40"/>
        </w:rPr>
        <w:t>National Federation of Business and Professional</w:t>
      </w:r>
      <w:r w:rsidR="00404B46">
        <w:rPr>
          <w:rFonts w:ascii="CaslonTwoTwentyFour-Book" w:hAnsi="CaslonTwoTwentyFour-Book" w:cs="CaslonTwoTwentyFour-Book"/>
          <w:sz w:val="40"/>
          <w:szCs w:val="40"/>
        </w:rPr>
        <w:t xml:space="preserve"> </w:t>
      </w:r>
      <w:r w:rsidR="00404B46" w:rsidRPr="00913FD4">
        <w:rPr>
          <w:rFonts w:ascii="CaslonTwoTwentyFour-Book" w:hAnsi="CaslonTwoTwentyFour-Book" w:cs="CaslonTwoTwentyFour-Book"/>
          <w:sz w:val="40"/>
          <w:szCs w:val="40"/>
        </w:rPr>
        <w:t>Women</w:t>
      </w:r>
      <w:r w:rsidR="00404B46">
        <w:rPr>
          <w:rFonts w:ascii="CaslonTwoTwentyFour-Book" w:hAnsi="CaslonTwoTwentyFour-Book" w:cs="CaslonTwoTwentyFour-Book"/>
          <w:sz w:val="40"/>
          <w:szCs w:val="40"/>
        </w:rPr>
        <w:t xml:space="preserve">'s Clubs, Inc </w:t>
      </w:r>
      <w:r w:rsidR="00404B46" w:rsidRPr="00913FD4">
        <w:rPr>
          <w:rFonts w:ascii="CaslonTwoTwentyFour-Book" w:hAnsi="CaslonTwoTwentyFour-Book" w:cs="CaslonTwoTwentyFour-Book"/>
          <w:sz w:val="32"/>
          <w:szCs w:val="32"/>
        </w:rPr>
        <w:t>(NFBPWC)</w:t>
      </w:r>
      <w:r w:rsidR="00404B46" w:rsidRPr="00913FD4">
        <w:rPr>
          <w:rFonts w:ascii="CaslonTwoTwentyFour-Book" w:hAnsi="CaslonTwoTwentyFour-Book" w:cs="CaslonTwoTwentyFour-Book"/>
          <w:sz w:val="40"/>
          <w:szCs w:val="40"/>
        </w:rPr>
        <w:t xml:space="preserve">            </w:t>
      </w:r>
    </w:p>
    <w:p w14:paraId="680929E8" w14:textId="77777777" w:rsidR="00404B46" w:rsidRPr="004B00DB" w:rsidRDefault="00404B46" w:rsidP="00404B46">
      <w:pPr>
        <w:ind w:left="702"/>
        <w:jc w:val="center"/>
        <w:rPr>
          <w:rFonts w:ascii="CaslonTwoTwentyFour-Book" w:hAnsi="CaslonTwoTwentyFour-Book" w:cs="CaslonTwoTwentyFour-Book"/>
          <w:sz w:val="12"/>
          <w:szCs w:val="12"/>
        </w:rPr>
      </w:pPr>
    </w:p>
    <w:p w14:paraId="42999F38" w14:textId="77777777" w:rsidR="00404B46" w:rsidRPr="009948EC" w:rsidRDefault="00404B46" w:rsidP="00404B46">
      <w:pPr>
        <w:ind w:left="702"/>
        <w:jc w:val="center"/>
        <w:rPr>
          <w:rFonts w:ascii="CaslonTwoTwentyFour-Book" w:hAnsi="CaslonTwoTwentyFour-Book" w:cs="CaslonTwoTwentyFour-Book"/>
          <w:spacing w:val="6"/>
          <w:sz w:val="18"/>
          <w:szCs w:val="18"/>
        </w:rPr>
      </w:pPr>
      <w:r w:rsidRPr="009948EC">
        <w:rPr>
          <w:rFonts w:ascii="CaslonTwoTwentyFour-Book" w:hAnsi="CaslonTwoTwentyFour-Book" w:cs="CaslonTwoTwentyFour-Book"/>
          <w:spacing w:val="6"/>
          <w:sz w:val="18"/>
          <w:szCs w:val="18"/>
        </w:rPr>
        <w:t xml:space="preserve">A Member of </w:t>
      </w:r>
      <w:r>
        <w:rPr>
          <w:rFonts w:ascii="CaslonTwoTwentyFour-Book" w:hAnsi="CaslonTwoTwentyFour-Book" w:cs="CaslonTwoTwentyFour-Book"/>
          <w:spacing w:val="6"/>
          <w:sz w:val="18"/>
          <w:szCs w:val="18"/>
        </w:rPr>
        <w:t xml:space="preserve">the International Federation of Business &amp; Professional </w:t>
      </w:r>
      <w:r w:rsidRPr="009948EC">
        <w:rPr>
          <w:rFonts w:ascii="CaslonTwoTwentyFour-Book" w:hAnsi="CaslonTwoTwentyFour-Book" w:cs="CaslonTwoTwentyFour-Book"/>
          <w:spacing w:val="6"/>
          <w:sz w:val="18"/>
          <w:szCs w:val="18"/>
        </w:rPr>
        <w:t>Women</w:t>
      </w:r>
    </w:p>
    <w:p w14:paraId="1A7DFD70" w14:textId="77777777" w:rsidR="00C361A7" w:rsidRDefault="00C361A7">
      <w:pPr>
        <w:spacing w:line="286" w:lineRule="auto"/>
        <w:rPr>
          <w:sz w:val="28"/>
          <w:szCs w:val="28"/>
        </w:rPr>
      </w:pPr>
    </w:p>
    <w:p w14:paraId="07C940A7" w14:textId="77777777" w:rsidR="00C40A28" w:rsidRPr="00117452" w:rsidRDefault="00C40A28" w:rsidP="00C40A28">
      <w:pPr>
        <w:tabs>
          <w:tab w:val="center" w:pos="5076"/>
        </w:tabs>
        <w:spacing w:line="286" w:lineRule="auto"/>
        <w:rPr>
          <w:sz w:val="24"/>
          <w:szCs w:val="24"/>
        </w:rPr>
      </w:pPr>
      <w:r w:rsidRPr="00117452">
        <w:rPr>
          <w:sz w:val="24"/>
          <w:szCs w:val="24"/>
        </w:rPr>
        <w:t>NFBPWC</w:t>
      </w:r>
    </w:p>
    <w:p w14:paraId="4EC1E8C3" w14:textId="77777777" w:rsidR="00C40A28" w:rsidRPr="00117452" w:rsidRDefault="00C40A28" w:rsidP="00C40A28">
      <w:pPr>
        <w:tabs>
          <w:tab w:val="center" w:pos="5076"/>
        </w:tabs>
        <w:spacing w:line="286" w:lineRule="auto"/>
        <w:rPr>
          <w:sz w:val="24"/>
          <w:szCs w:val="24"/>
        </w:rPr>
      </w:pPr>
      <w:r w:rsidRPr="00117452">
        <w:rPr>
          <w:sz w:val="24"/>
          <w:szCs w:val="24"/>
        </w:rPr>
        <w:t>Name:</w:t>
      </w:r>
    </w:p>
    <w:p w14:paraId="000B4D1F" w14:textId="77777777" w:rsidR="00C40A28" w:rsidRPr="00117452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  <w:r w:rsidRPr="00117452">
        <w:rPr>
          <w:sz w:val="24"/>
          <w:szCs w:val="24"/>
        </w:rPr>
        <w:t>Address:</w:t>
      </w:r>
    </w:p>
    <w:p w14:paraId="4C9A4E4A" w14:textId="77777777" w:rsidR="00C40A28" w:rsidRPr="00117452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  <w:r w:rsidRPr="00117452">
        <w:rPr>
          <w:sz w:val="24"/>
          <w:szCs w:val="24"/>
        </w:rPr>
        <w:tab/>
      </w:r>
    </w:p>
    <w:p w14:paraId="56BA5748" w14:textId="77777777" w:rsidR="00C40A28" w:rsidRPr="00117452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  <w:r w:rsidRPr="00117452">
        <w:rPr>
          <w:sz w:val="24"/>
          <w:szCs w:val="24"/>
        </w:rPr>
        <w:t>Email:</w:t>
      </w:r>
    </w:p>
    <w:p w14:paraId="45B349EF" w14:textId="77777777" w:rsidR="00C40A28" w:rsidRPr="00117452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</w:p>
    <w:p w14:paraId="0A283B6E" w14:textId="24E1A548" w:rsidR="00C40A28" w:rsidRDefault="00C40A28" w:rsidP="00C40A28">
      <w:pPr>
        <w:tabs>
          <w:tab w:val="center" w:pos="5076"/>
        </w:tabs>
        <w:spacing w:line="286" w:lineRule="auto"/>
        <w:jc w:val="both"/>
        <w:rPr>
          <w:sz w:val="24"/>
          <w:szCs w:val="24"/>
        </w:rPr>
      </w:pPr>
      <w:r w:rsidRPr="00117452">
        <w:rPr>
          <w:sz w:val="24"/>
          <w:szCs w:val="24"/>
        </w:rPr>
        <w:t>January 2</w:t>
      </w:r>
      <w:r w:rsidR="00254EA9">
        <w:rPr>
          <w:sz w:val="24"/>
          <w:szCs w:val="24"/>
        </w:rPr>
        <w:t>9</w:t>
      </w:r>
      <w:bookmarkStart w:id="0" w:name="_GoBack"/>
      <w:bookmarkEnd w:id="0"/>
      <w:r w:rsidRPr="00117452">
        <w:rPr>
          <w:sz w:val="24"/>
          <w:szCs w:val="24"/>
        </w:rPr>
        <w:t>, 2018</w:t>
      </w:r>
    </w:p>
    <w:p w14:paraId="7423C9F4" w14:textId="447CAA20" w:rsidR="00C361A7" w:rsidRPr="00C40A28" w:rsidRDefault="00C361A7" w:rsidP="00C40A28">
      <w:pPr>
        <w:tabs>
          <w:tab w:val="center" w:pos="5076"/>
        </w:tabs>
        <w:spacing w:line="286" w:lineRule="auto"/>
        <w:rPr>
          <w:sz w:val="24"/>
          <w:szCs w:val="24"/>
        </w:rPr>
      </w:pPr>
    </w:p>
    <w:p w14:paraId="1C078835" w14:textId="08C431B4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>The Honorable US Senator</w:t>
      </w:r>
    </w:p>
    <w:p w14:paraId="680128C0" w14:textId="69B38747" w:rsidR="00C361A7" w:rsidRDefault="00895EE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>US Senate</w:t>
      </w:r>
    </w:p>
    <w:p w14:paraId="2759942C" w14:textId="77777777" w:rsidR="002A130F" w:rsidRPr="00C40A28" w:rsidRDefault="002A130F">
      <w:pPr>
        <w:spacing w:line="286" w:lineRule="auto"/>
        <w:rPr>
          <w:sz w:val="24"/>
          <w:szCs w:val="24"/>
        </w:rPr>
      </w:pPr>
    </w:p>
    <w:p w14:paraId="06714DCF" w14:textId="77777777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Washington, D.C. 20515                                                    </w:t>
      </w:r>
    </w:p>
    <w:p w14:paraId="43C2BF16" w14:textId="77777777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                                           Re: Sexual Harassment </w:t>
      </w:r>
      <w:r w:rsidR="00895EE7" w:rsidRPr="00C40A28">
        <w:rPr>
          <w:sz w:val="24"/>
          <w:szCs w:val="24"/>
        </w:rPr>
        <w:t>of women</w:t>
      </w:r>
      <w:r w:rsidRPr="00C40A28">
        <w:rPr>
          <w:sz w:val="24"/>
          <w:szCs w:val="24"/>
        </w:rPr>
        <w:t xml:space="preserve"> in the workplace</w:t>
      </w:r>
    </w:p>
    <w:p w14:paraId="531B6624" w14:textId="77777777" w:rsidR="002A130F" w:rsidRDefault="002A130F">
      <w:pPr>
        <w:spacing w:line="286" w:lineRule="auto"/>
        <w:rPr>
          <w:sz w:val="24"/>
          <w:szCs w:val="24"/>
        </w:rPr>
      </w:pPr>
    </w:p>
    <w:p w14:paraId="2129945F" w14:textId="2664A6DC" w:rsidR="00C361A7" w:rsidRPr="00C40A28" w:rsidRDefault="00404B46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>Dear Senator</w:t>
      </w:r>
    </w:p>
    <w:p w14:paraId="14669927" w14:textId="77777777" w:rsidR="002A130F" w:rsidRDefault="002A130F">
      <w:pPr>
        <w:spacing w:line="286" w:lineRule="auto"/>
        <w:rPr>
          <w:sz w:val="24"/>
          <w:szCs w:val="24"/>
        </w:rPr>
      </w:pPr>
    </w:p>
    <w:p w14:paraId="532DD122" w14:textId="7E621904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As your constituent, I am </w:t>
      </w:r>
      <w:r w:rsidR="00895EE7" w:rsidRPr="00C40A28">
        <w:rPr>
          <w:sz w:val="24"/>
          <w:szCs w:val="24"/>
        </w:rPr>
        <w:t>writing to</w:t>
      </w:r>
      <w:r w:rsidRPr="00C40A28">
        <w:rPr>
          <w:sz w:val="24"/>
          <w:szCs w:val="24"/>
        </w:rPr>
        <w:t xml:space="preserve"> ask you to support </w:t>
      </w:r>
      <w:r w:rsidR="00895EE7" w:rsidRPr="00C40A28">
        <w:rPr>
          <w:sz w:val="24"/>
          <w:szCs w:val="24"/>
        </w:rPr>
        <w:t>Speier’s H. Resolution</w:t>
      </w:r>
      <w:r w:rsidRPr="00C40A28">
        <w:rPr>
          <w:sz w:val="24"/>
          <w:szCs w:val="24"/>
        </w:rPr>
        <w:t xml:space="preserve"> </w:t>
      </w:r>
      <w:r w:rsidR="00895EE7" w:rsidRPr="00C40A28">
        <w:rPr>
          <w:sz w:val="24"/>
          <w:szCs w:val="24"/>
        </w:rPr>
        <w:t>604 and</w:t>
      </w:r>
      <w:r w:rsidRPr="00C40A28">
        <w:rPr>
          <w:sz w:val="24"/>
          <w:szCs w:val="24"/>
        </w:rPr>
        <w:t xml:space="preserve"> H.R. 4396 which seek to address the issues of sexual harassment and abuse of working women within</w:t>
      </w:r>
      <w:r w:rsidR="00404B46" w:rsidRPr="00C40A28">
        <w:rPr>
          <w:sz w:val="24"/>
          <w:szCs w:val="24"/>
        </w:rPr>
        <w:t xml:space="preserve"> the Congressional environment.</w:t>
      </w:r>
    </w:p>
    <w:p w14:paraId="1FCD0029" w14:textId="77777777" w:rsidR="002A130F" w:rsidRDefault="002A130F">
      <w:pPr>
        <w:spacing w:line="286" w:lineRule="auto"/>
        <w:rPr>
          <w:sz w:val="24"/>
          <w:szCs w:val="24"/>
        </w:rPr>
      </w:pPr>
    </w:p>
    <w:p w14:paraId="1FBCF047" w14:textId="3F0E39D2" w:rsidR="00C361A7" w:rsidRPr="00C40A28" w:rsidRDefault="00895EE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>This bi</w:t>
      </w:r>
      <w:r w:rsidR="00C361A7" w:rsidRPr="00C40A28">
        <w:rPr>
          <w:sz w:val="24"/>
          <w:szCs w:val="24"/>
        </w:rPr>
        <w:t xml:space="preserve">-partisan legislation should be a beginning toward elimination </w:t>
      </w:r>
      <w:r w:rsidR="00404B46" w:rsidRPr="00C40A28">
        <w:rPr>
          <w:sz w:val="24"/>
          <w:szCs w:val="24"/>
        </w:rPr>
        <w:t>of the “culture of harassment.”</w:t>
      </w:r>
    </w:p>
    <w:p w14:paraId="131D0AF5" w14:textId="77777777" w:rsidR="002A130F" w:rsidRDefault="002A130F">
      <w:pPr>
        <w:spacing w:line="286" w:lineRule="auto"/>
        <w:rPr>
          <w:sz w:val="24"/>
          <w:szCs w:val="24"/>
        </w:rPr>
      </w:pPr>
    </w:p>
    <w:p w14:paraId="2E5A8EFD" w14:textId="168BFAB1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>I am a member of the National Federation of Business and Professional Women’s Clubs which has been the Voi</w:t>
      </w:r>
      <w:r w:rsidR="00404B46" w:rsidRPr="00C40A28">
        <w:rPr>
          <w:sz w:val="24"/>
          <w:szCs w:val="24"/>
        </w:rPr>
        <w:t>ce of Working Women since 1919.</w:t>
      </w:r>
    </w:p>
    <w:p w14:paraId="38C72A53" w14:textId="77777777" w:rsidR="002A130F" w:rsidRDefault="002A130F">
      <w:pPr>
        <w:spacing w:line="286" w:lineRule="auto"/>
        <w:rPr>
          <w:sz w:val="24"/>
          <w:szCs w:val="24"/>
        </w:rPr>
      </w:pPr>
    </w:p>
    <w:p w14:paraId="632C466A" w14:textId="5C3A0463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I and our membership of five hundred women believe that the current sexual revolution, the MeToo Era, the movement from a Culture of Harassment to a Culture of Change, the Reckoning, is a positive revolution and that this legislation is the current spark in the Congress to motivate change within that body. We will follow the progress of </w:t>
      </w:r>
      <w:r w:rsidR="00895EE7" w:rsidRPr="00C40A28">
        <w:rPr>
          <w:sz w:val="24"/>
          <w:szCs w:val="24"/>
        </w:rPr>
        <w:t>this Resolution</w:t>
      </w:r>
      <w:r w:rsidRPr="00C40A28">
        <w:rPr>
          <w:sz w:val="24"/>
          <w:szCs w:val="24"/>
        </w:rPr>
        <w:t xml:space="preserve"> and Bill   and will support them and hope you will too.</w:t>
      </w:r>
    </w:p>
    <w:p w14:paraId="34964DCA" w14:textId="77777777" w:rsidR="00C361A7" w:rsidRPr="00C40A28" w:rsidRDefault="00C361A7">
      <w:pPr>
        <w:spacing w:line="286" w:lineRule="auto"/>
        <w:rPr>
          <w:sz w:val="24"/>
          <w:szCs w:val="24"/>
        </w:rPr>
      </w:pPr>
    </w:p>
    <w:p w14:paraId="05330CD6" w14:textId="77777777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Thank you for </w:t>
      </w:r>
      <w:r w:rsidR="00895EE7" w:rsidRPr="00C40A28">
        <w:rPr>
          <w:sz w:val="24"/>
          <w:szCs w:val="24"/>
        </w:rPr>
        <w:t>your work</w:t>
      </w:r>
      <w:r w:rsidRPr="00C40A28">
        <w:rPr>
          <w:sz w:val="24"/>
          <w:szCs w:val="24"/>
        </w:rPr>
        <w:t xml:space="preserve"> and dedication these many years.</w:t>
      </w:r>
    </w:p>
    <w:p w14:paraId="1280280A" w14:textId="77777777" w:rsidR="00C361A7" w:rsidRPr="00C40A28" w:rsidRDefault="00C361A7">
      <w:pPr>
        <w:spacing w:line="286" w:lineRule="auto"/>
        <w:rPr>
          <w:sz w:val="24"/>
          <w:szCs w:val="24"/>
        </w:rPr>
      </w:pPr>
    </w:p>
    <w:p w14:paraId="598CC73F" w14:textId="77777777" w:rsidR="00C361A7" w:rsidRPr="00C40A28" w:rsidRDefault="00C361A7">
      <w:pPr>
        <w:spacing w:line="286" w:lineRule="auto"/>
        <w:rPr>
          <w:sz w:val="24"/>
          <w:szCs w:val="24"/>
        </w:rPr>
      </w:pPr>
      <w:r w:rsidRPr="00C40A28">
        <w:rPr>
          <w:sz w:val="24"/>
          <w:szCs w:val="24"/>
        </w:rPr>
        <w:t xml:space="preserve">                                             Very truly yours,</w:t>
      </w:r>
    </w:p>
    <w:p w14:paraId="08C49DE6" w14:textId="77777777" w:rsidR="00C361A7" w:rsidRPr="00C40A28" w:rsidRDefault="00C361A7">
      <w:pPr>
        <w:spacing w:line="286" w:lineRule="auto"/>
        <w:rPr>
          <w:sz w:val="24"/>
          <w:szCs w:val="24"/>
        </w:rPr>
      </w:pPr>
    </w:p>
    <w:p w14:paraId="267983FF" w14:textId="4BAF7C42" w:rsidR="00C361A7" w:rsidRPr="00C40A28" w:rsidRDefault="00C361A7">
      <w:pPr>
        <w:spacing w:line="286" w:lineRule="auto"/>
        <w:rPr>
          <w:sz w:val="24"/>
          <w:szCs w:val="24"/>
        </w:rPr>
      </w:pPr>
    </w:p>
    <w:sectPr w:rsidR="00C361A7" w:rsidRPr="00C40A28" w:rsidSect="00117452">
      <w:footerReference w:type="default" r:id="rId7"/>
      <w:pgSz w:w="12240" w:h="15840"/>
      <w:pgMar w:top="288" w:right="720" w:bottom="288" w:left="720" w:header="1008" w:footer="38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A506A" w14:textId="77777777" w:rsidR="004F142F" w:rsidRDefault="004F142F" w:rsidP="00C361A7">
      <w:r>
        <w:separator/>
      </w:r>
    </w:p>
  </w:endnote>
  <w:endnote w:type="continuationSeparator" w:id="0">
    <w:p w14:paraId="2DB01124" w14:textId="77777777" w:rsidR="004F142F" w:rsidRDefault="004F142F" w:rsidP="00C36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lonTwoTwentyFour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E490D" w14:textId="77777777" w:rsidR="00C361A7" w:rsidRDefault="00C361A7">
    <w:pPr>
      <w:spacing w:line="240" w:lineRule="exact"/>
      <w:rPr>
        <w:kern w:val="0"/>
      </w:rPr>
    </w:pPr>
  </w:p>
  <w:p w14:paraId="29255708" w14:textId="77777777" w:rsidR="00C361A7" w:rsidRDefault="00C361A7">
    <w:pPr>
      <w:ind w:left="360" w:right="432"/>
      <w:rPr>
        <w:kern w:val="0"/>
        <w:sz w:val="24"/>
        <w:szCs w:val="24"/>
      </w:rPr>
    </w:pPr>
  </w:p>
  <w:p w14:paraId="1888A98C" w14:textId="77777777" w:rsidR="00C361A7" w:rsidRDefault="00C361A7">
    <w:pPr>
      <w:ind w:left="360" w:right="432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32B05" w14:textId="77777777" w:rsidR="004F142F" w:rsidRDefault="004F142F" w:rsidP="00C361A7">
      <w:r>
        <w:separator/>
      </w:r>
    </w:p>
  </w:footnote>
  <w:footnote w:type="continuationSeparator" w:id="0">
    <w:p w14:paraId="0E3F70A1" w14:textId="77777777" w:rsidR="004F142F" w:rsidRDefault="004F142F" w:rsidP="00C36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C361A7"/>
    <w:rsid w:val="00117452"/>
    <w:rsid w:val="002061AC"/>
    <w:rsid w:val="00254EA9"/>
    <w:rsid w:val="002A130F"/>
    <w:rsid w:val="002B3E48"/>
    <w:rsid w:val="00404B46"/>
    <w:rsid w:val="004F142F"/>
    <w:rsid w:val="0054255E"/>
    <w:rsid w:val="005D72CE"/>
    <w:rsid w:val="007D0F94"/>
    <w:rsid w:val="00802CE2"/>
    <w:rsid w:val="00895EE7"/>
    <w:rsid w:val="00B765ED"/>
    <w:rsid w:val="00C361A7"/>
    <w:rsid w:val="00C40A28"/>
    <w:rsid w:val="00C4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01D74B7E"/>
  <w15:chartTrackingRefBased/>
  <w15:docId w15:val="{FC438519-9390-40AD-ADFB-7A9B171A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B0D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C44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B0D"/>
    <w:rPr>
      <w:rFonts w:ascii="Times New Roman" w:hAnsi="Times New Roman"/>
      <w:kern w:val="28"/>
    </w:rPr>
  </w:style>
  <w:style w:type="character" w:styleId="Hyperlink">
    <w:name w:val="Hyperlink"/>
    <w:basedOn w:val="DefaultParagraphFont"/>
    <w:uiPriority w:val="99"/>
    <w:unhideWhenUsed/>
    <w:rsid w:val="00895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EE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42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Bookkeeping</dc:creator>
  <cp:keywords/>
  <cp:lastModifiedBy>Megan Shellman-Rickard</cp:lastModifiedBy>
  <cp:revision>3</cp:revision>
  <cp:lastPrinted>2018-01-27T05:18:00Z</cp:lastPrinted>
  <dcterms:created xsi:type="dcterms:W3CDTF">2018-01-19T20:00:00Z</dcterms:created>
  <dcterms:modified xsi:type="dcterms:W3CDTF">2018-01-27T05:18:00Z</dcterms:modified>
</cp:coreProperties>
</file>